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53C" w:rsidRPr="00C16476" w:rsidRDefault="00C3653C" w:rsidP="00C3653C">
      <w:pPr>
        <w:jc w:val="right"/>
        <w:rPr>
          <w:rFonts w:ascii="Arial" w:hAnsi="Arial" w:cs="Arial"/>
          <w:sz w:val="26"/>
          <w:szCs w:val="26"/>
        </w:rPr>
      </w:pPr>
      <w:r w:rsidRPr="00C16476">
        <w:rPr>
          <w:rFonts w:ascii="Arial" w:hAnsi="Arial" w:cs="Arial"/>
          <w:sz w:val="26"/>
          <w:szCs w:val="26"/>
        </w:rPr>
        <w:t>УТВЕРЖДАЮ:</w:t>
      </w:r>
    </w:p>
    <w:p w:rsidR="00C3653C" w:rsidRPr="00C16476" w:rsidRDefault="00C3653C" w:rsidP="00C3653C">
      <w:pPr>
        <w:jc w:val="right"/>
        <w:rPr>
          <w:rFonts w:ascii="Arial" w:hAnsi="Arial" w:cs="Arial"/>
          <w:sz w:val="26"/>
          <w:szCs w:val="26"/>
        </w:rPr>
      </w:pPr>
      <w:r w:rsidRPr="00C16476">
        <w:rPr>
          <w:rFonts w:ascii="Arial" w:hAnsi="Arial" w:cs="Arial"/>
          <w:sz w:val="26"/>
          <w:szCs w:val="26"/>
        </w:rPr>
        <w:t>Директор Детского сада «Светлячок»</w:t>
      </w:r>
    </w:p>
    <w:p w:rsidR="00C3653C" w:rsidRDefault="00C3653C" w:rsidP="00C3653C">
      <w:pPr>
        <w:jc w:val="right"/>
        <w:rPr>
          <w:rFonts w:ascii="Arial" w:hAnsi="Arial" w:cs="Arial"/>
          <w:sz w:val="26"/>
          <w:szCs w:val="26"/>
        </w:rPr>
      </w:pPr>
      <w:r w:rsidRPr="00C16476">
        <w:rPr>
          <w:rFonts w:ascii="Arial" w:hAnsi="Arial" w:cs="Arial"/>
          <w:sz w:val="26"/>
          <w:szCs w:val="26"/>
        </w:rPr>
        <w:t xml:space="preserve">_________________ Е. В. </w:t>
      </w:r>
      <w:proofErr w:type="spellStart"/>
      <w:r w:rsidRPr="00C16476">
        <w:rPr>
          <w:rFonts w:ascii="Arial" w:hAnsi="Arial" w:cs="Arial"/>
          <w:sz w:val="26"/>
          <w:szCs w:val="26"/>
        </w:rPr>
        <w:t>Бушмелёва</w:t>
      </w:r>
      <w:proofErr w:type="spellEnd"/>
    </w:p>
    <w:p w:rsidR="00C3653C" w:rsidRDefault="00C3653C" w:rsidP="00C3653C">
      <w:pPr>
        <w:jc w:val="right"/>
        <w:rPr>
          <w:rFonts w:ascii="Arial" w:hAnsi="Arial" w:cs="Arial"/>
          <w:sz w:val="26"/>
          <w:szCs w:val="26"/>
        </w:rPr>
      </w:pPr>
    </w:p>
    <w:p w:rsidR="00C3653C" w:rsidRPr="003041C5" w:rsidRDefault="00C3653C" w:rsidP="00C3653C">
      <w:pPr>
        <w:jc w:val="center"/>
        <w:rPr>
          <w:rFonts w:ascii="Arial" w:hAnsi="Arial" w:cs="Arial"/>
          <w:b/>
          <w:sz w:val="26"/>
          <w:szCs w:val="26"/>
        </w:rPr>
      </w:pPr>
    </w:p>
    <w:p w:rsidR="007B1704" w:rsidRDefault="00C3653C" w:rsidP="00C3653C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К</w:t>
      </w:r>
      <w:r w:rsidRPr="003041C5">
        <w:rPr>
          <w:rFonts w:ascii="Arial" w:hAnsi="Arial" w:cs="Arial"/>
          <w:b/>
          <w:sz w:val="26"/>
          <w:szCs w:val="26"/>
        </w:rPr>
        <w:t>алендарный</w:t>
      </w:r>
      <w:r>
        <w:rPr>
          <w:rFonts w:ascii="Arial" w:hAnsi="Arial" w:cs="Arial"/>
          <w:b/>
          <w:sz w:val="26"/>
          <w:szCs w:val="26"/>
        </w:rPr>
        <w:t xml:space="preserve"> план воспитательной работы</w:t>
      </w:r>
      <w:r w:rsidRPr="003041C5">
        <w:rPr>
          <w:rFonts w:ascii="Arial" w:hAnsi="Arial" w:cs="Arial"/>
          <w:b/>
          <w:sz w:val="26"/>
          <w:szCs w:val="26"/>
        </w:rPr>
        <w:t xml:space="preserve"> </w:t>
      </w:r>
    </w:p>
    <w:p w:rsidR="007B1704" w:rsidRPr="007B1704" w:rsidRDefault="007B1704" w:rsidP="00C3653C">
      <w:pPr>
        <w:jc w:val="center"/>
        <w:rPr>
          <w:rFonts w:ascii="Arial" w:hAnsi="Arial" w:cs="Arial"/>
          <w:sz w:val="27"/>
          <w:szCs w:val="27"/>
          <w:shd w:val="clear" w:color="auto" w:fill="FFFFFF"/>
        </w:rPr>
      </w:pPr>
      <w:r w:rsidRPr="007B1704">
        <w:rPr>
          <w:rFonts w:ascii="Arial" w:hAnsi="Arial" w:cs="Arial"/>
          <w:sz w:val="27"/>
          <w:szCs w:val="27"/>
          <w:shd w:val="clear" w:color="auto" w:fill="FFFFFF"/>
        </w:rPr>
        <w:t>Муниципального автономного</w:t>
      </w:r>
    </w:p>
    <w:p w:rsidR="007B1704" w:rsidRDefault="007B1704" w:rsidP="00C3653C">
      <w:pPr>
        <w:jc w:val="center"/>
        <w:rPr>
          <w:rFonts w:ascii="Arial" w:hAnsi="Arial" w:cs="Arial"/>
          <w:b/>
          <w:sz w:val="26"/>
          <w:szCs w:val="26"/>
        </w:rPr>
      </w:pPr>
      <w:r w:rsidRPr="007B1704">
        <w:rPr>
          <w:rFonts w:ascii="Arial" w:hAnsi="Arial" w:cs="Arial"/>
          <w:sz w:val="27"/>
          <w:szCs w:val="27"/>
          <w:shd w:val="clear" w:color="auto" w:fill="FFFFFF"/>
        </w:rPr>
        <w:t>учреждения дошкольного образования Заводоуковского муниципального округа «Центр развития ребенка - детский сад «Светлячок»</w:t>
      </w:r>
      <w:r w:rsidR="001571C3" w:rsidRPr="007B1704">
        <w:rPr>
          <w:rFonts w:ascii="Arial" w:hAnsi="Arial" w:cs="Arial"/>
          <w:b/>
          <w:sz w:val="26"/>
          <w:szCs w:val="26"/>
        </w:rPr>
        <w:t xml:space="preserve"> </w:t>
      </w:r>
    </w:p>
    <w:p w:rsidR="00C3653C" w:rsidRPr="007B1704" w:rsidRDefault="009D313D" w:rsidP="00C3653C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на 202</w:t>
      </w:r>
      <w:r w:rsidR="00A36D1D">
        <w:rPr>
          <w:rFonts w:ascii="Arial" w:hAnsi="Arial" w:cs="Arial"/>
          <w:b/>
          <w:sz w:val="26"/>
          <w:szCs w:val="26"/>
        </w:rPr>
        <w:t>6</w:t>
      </w:r>
      <w:r>
        <w:rPr>
          <w:rFonts w:ascii="Arial" w:hAnsi="Arial" w:cs="Arial"/>
          <w:b/>
          <w:sz w:val="26"/>
          <w:szCs w:val="26"/>
        </w:rPr>
        <w:t>-202</w:t>
      </w:r>
      <w:r w:rsidR="00A36D1D">
        <w:rPr>
          <w:rFonts w:ascii="Arial" w:hAnsi="Arial" w:cs="Arial"/>
          <w:b/>
          <w:sz w:val="26"/>
          <w:szCs w:val="26"/>
        </w:rPr>
        <w:t>7</w:t>
      </w:r>
      <w:r w:rsidR="00C3653C" w:rsidRPr="007B1704">
        <w:rPr>
          <w:rFonts w:ascii="Arial" w:hAnsi="Arial" w:cs="Arial"/>
          <w:b/>
          <w:sz w:val="26"/>
          <w:szCs w:val="26"/>
        </w:rPr>
        <w:t xml:space="preserve"> учебный год</w:t>
      </w:r>
    </w:p>
    <w:p w:rsidR="00C3653C" w:rsidRPr="003041C5" w:rsidRDefault="00C3653C" w:rsidP="00C3653C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a5"/>
        <w:tblW w:w="9468" w:type="dxa"/>
        <w:tblLayout w:type="fixed"/>
        <w:tblLook w:val="04A0" w:firstRow="1" w:lastRow="0" w:firstColumn="1" w:lastColumn="0" w:noHBand="0" w:noVBand="1"/>
      </w:tblPr>
      <w:tblGrid>
        <w:gridCol w:w="3938"/>
        <w:gridCol w:w="1134"/>
        <w:gridCol w:w="1589"/>
        <w:gridCol w:w="2807"/>
      </w:tblGrid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57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Возраст</w:t>
            </w:r>
            <w:proofErr w:type="spellEnd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воспитанников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Период</w:t>
            </w:r>
            <w:proofErr w:type="spellEnd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проведения</w:t>
            </w:r>
            <w:proofErr w:type="spellEnd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мероприятий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C3653C" w:rsidRPr="00C3653C" w:rsidTr="00C3653C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b/>
                <w:bCs/>
                <w:i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Творческие</w:t>
            </w:r>
            <w:proofErr w:type="spellEnd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соревнования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Конкурс детского рисунка «Золотая осень»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 семейного творчества «Дары осени»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 детского рисунка «Мамин портрет»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Конкурс семейного творчества «Новогодняя игрушка»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1-7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 детского рисунка «Ларец новогодних чудес»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 xml:space="preserve">Выставка детских рисунков «Народные промыслы». </w:t>
            </w:r>
            <w:r w:rsidRPr="00C3653C">
              <w:rPr>
                <w:rFonts w:ascii="Arial" w:hAnsi="Arial" w:cs="Arial"/>
                <w:sz w:val="28"/>
                <w:szCs w:val="28"/>
              </w:rPr>
              <w:lastRenderedPageBreak/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Тюменские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узоры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lastRenderedPageBreak/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lastRenderedPageBreak/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firstLine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lastRenderedPageBreak/>
              <w:t>Выставка детских рисунков «Виды вооруженных сил»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</w:t>
            </w:r>
            <w:r w:rsidR="00A36D1D">
              <w:rPr>
                <w:rFonts w:ascii="Arial" w:hAnsi="Arial" w:cs="Arial"/>
                <w:sz w:val="28"/>
                <w:szCs w:val="28"/>
                <w:lang w:val="ru-RU"/>
              </w:rPr>
              <w:t xml:space="preserve"> </w:t>
            </w:r>
            <w:bookmarkStart w:id="0" w:name="_GoBack"/>
            <w:bookmarkEnd w:id="0"/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- конкурс детского рисунка «Природа в рисунках детей», «День земли»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4-7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 рисунков «Букет для мамы»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Конкурс семейного творчества (поделки из природного материала) «Природа – глазами 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Фотовыставка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Детское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автокресло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ind w:left="57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</w:t>
            </w:r>
            <w:proofErr w:type="gramStart"/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а-</w:t>
            </w:r>
            <w:proofErr w:type="gramEnd"/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 xml:space="preserve"> конкурс детского рисунка «Великий День Победы», «Помним, славим, гордимся»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 детского рисунка «Моя Родина-Россия»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июнь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старших, подготовительных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Выставка-конкурс детского рисунка «Ах, лето», «Мир насекомых»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lastRenderedPageBreak/>
              <w:t xml:space="preserve">Выставка детского рисунка «Дары лета»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август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старшие воспитатели,</w:t>
            </w:r>
          </w:p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pStyle w:val="a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color w:val="000000"/>
                <w:sz w:val="28"/>
                <w:szCs w:val="28"/>
              </w:rPr>
              <w:t>Праздники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День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знаний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сентябрь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61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,</w:t>
            </w:r>
          </w:p>
          <w:p w:rsidR="00C3653C" w:rsidRPr="00C3653C" w:rsidRDefault="00C3653C">
            <w:pPr>
              <w:ind w:left="61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Праздник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осени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61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руководители</w:t>
            </w:r>
            <w:proofErr w:type="spellEnd"/>
          </w:p>
          <w:p w:rsidR="00C3653C" w:rsidRPr="00C3653C" w:rsidRDefault="00C3653C">
            <w:pPr>
              <w:ind w:left="61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День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матери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61" w:right="-14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музыкальные руководители,</w:t>
            </w:r>
          </w:p>
          <w:p w:rsidR="00C3653C" w:rsidRPr="00C3653C" w:rsidRDefault="00C3653C">
            <w:pPr>
              <w:ind w:left="61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Новый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год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285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,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«Будем в армии служить, будем Родину любить!»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музыкальные руководители,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инструктора по физической культуре,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всех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возрастных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групп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Мамин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праздник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День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Победы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Выпускной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бал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6-7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-8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285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День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защиты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детей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июнь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lastRenderedPageBreak/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День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рождения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Тюменской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области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До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свидания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лето</w:t>
            </w:r>
            <w:proofErr w:type="spellEnd"/>
            <w:proofErr w:type="gramStart"/>
            <w:r w:rsidRPr="00C3653C">
              <w:rPr>
                <w:rFonts w:ascii="Arial" w:hAnsi="Arial" w:cs="Arial"/>
                <w:sz w:val="28"/>
                <w:szCs w:val="28"/>
              </w:rPr>
              <w:t>!»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август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 xml:space="preserve">музыкальный руководитель,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воспитатели всех возрастных групп</w:t>
            </w:r>
          </w:p>
        </w:tc>
      </w:tr>
      <w:tr w:rsidR="00C3653C" w:rsidRPr="00C3653C" w:rsidTr="00C3653C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pStyle w:val="a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b/>
                <w:bCs/>
                <w:i/>
                <w:color w:val="000000"/>
                <w:sz w:val="28"/>
                <w:szCs w:val="28"/>
              </w:rPr>
              <w:t>Фольклорные</w:t>
            </w:r>
            <w:proofErr w:type="spellEnd"/>
            <w:r w:rsidRPr="00C3653C">
              <w:rPr>
                <w:rFonts w:ascii="Arial" w:hAnsi="Arial" w:cs="Arial"/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b/>
                <w:bCs/>
                <w:i/>
                <w:color w:val="000000"/>
                <w:sz w:val="28"/>
                <w:szCs w:val="28"/>
              </w:rPr>
              <w:t>мероприятия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День народных песен «Осенняя ярмарка»»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250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Ярмарка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народных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подвижных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игр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ноябрь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shd w:val="clear" w:color="auto" w:fill="FFFFFF"/>
                <w:lang w:val="ru-RU"/>
              </w:rPr>
              <w:t>«Спешите все сюда! В гости Коляда пришла»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2 -7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Масленица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март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День фантазий «В гостях у сказки»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апрель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«День семьи, любви и верности»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ind w:left="33" w:right="-14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C3653C" w:rsidRPr="00C3653C" w:rsidRDefault="00C3653C">
            <w:pPr>
              <w:ind w:left="33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b/>
                <w:i/>
                <w:sz w:val="28"/>
                <w:szCs w:val="28"/>
                <w:lang w:val="ru-RU"/>
              </w:rPr>
              <w:t>Мероприятия по профилактике инфекционных и паразитарных болезней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«Всемирный день мытья рук, День Здоровья»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2-7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октябрь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всех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возрастных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групп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Просмотр детского познавательного видеофильма о пользе прививок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декабрь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всех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возрастных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групп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«Гигиена зрения: смотрите на мир здоровыми глазами!»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январь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Тематическая проблемная беседа по профилактике ОРВИ и гриппа «Делаем прививку от гриппа»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5-7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февраль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Сюжетно-ролевая игра «Кукла Катя заболела»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3-5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май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музыкальный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руководитель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3653C" w:rsidRPr="00C3653C" w:rsidTr="00C3653C">
        <w:tc>
          <w:tcPr>
            <w:tcW w:w="3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 xml:space="preserve">Развлечение «Закаляйся, если хочешь быть </w:t>
            </w:r>
            <w:proofErr w:type="gramStart"/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здоров</w:t>
            </w:r>
            <w:proofErr w:type="gramEnd"/>
            <w:r w:rsidRPr="00C3653C">
              <w:rPr>
                <w:rFonts w:ascii="Arial" w:hAnsi="Arial" w:cs="Arial"/>
                <w:sz w:val="28"/>
                <w:szCs w:val="28"/>
                <w:lang w:val="ru-RU"/>
              </w:rPr>
              <w:t>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3653C">
              <w:rPr>
                <w:rFonts w:ascii="Arial" w:hAnsi="Arial" w:cs="Arial"/>
                <w:sz w:val="28"/>
                <w:szCs w:val="28"/>
              </w:rPr>
              <w:t xml:space="preserve">3-5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июль</w:t>
            </w:r>
            <w:proofErr w:type="spellEnd"/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53C" w:rsidRPr="00C3653C" w:rsidRDefault="00C3653C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старшие</w:t>
            </w:r>
            <w:proofErr w:type="spellEnd"/>
            <w:r w:rsidRPr="00C3653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3653C">
              <w:rPr>
                <w:rFonts w:ascii="Arial" w:hAnsi="Arial" w:cs="Arial"/>
                <w:sz w:val="28"/>
                <w:szCs w:val="28"/>
              </w:rPr>
              <w:t>воспитатели</w:t>
            </w:r>
            <w:proofErr w:type="spellEnd"/>
          </w:p>
        </w:tc>
      </w:tr>
    </w:tbl>
    <w:p w:rsidR="00C3653C" w:rsidRDefault="00C3653C" w:rsidP="00C3653C">
      <w:pPr>
        <w:tabs>
          <w:tab w:val="left" w:pos="567"/>
        </w:tabs>
        <w:jc w:val="center"/>
        <w:rPr>
          <w:sz w:val="28"/>
          <w:szCs w:val="28"/>
        </w:rPr>
      </w:pPr>
    </w:p>
    <w:p w:rsidR="003425FC" w:rsidRDefault="003425FC"/>
    <w:sectPr w:rsidR="0034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BE"/>
    <w:rsid w:val="001571C3"/>
    <w:rsid w:val="003425FC"/>
    <w:rsid w:val="00682CBE"/>
    <w:rsid w:val="007B1704"/>
    <w:rsid w:val="009D313D"/>
    <w:rsid w:val="00A36D1D"/>
    <w:rsid w:val="00C3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65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C3653C"/>
    <w:pPr>
      <w:ind w:left="212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C3653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C3653C"/>
    <w:pPr>
      <w:ind w:left="1418"/>
      <w:outlineLvl w:val="2"/>
    </w:pPr>
    <w:rPr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C365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36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53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65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C3653C"/>
    <w:pPr>
      <w:ind w:left="212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C3653C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C3653C"/>
    <w:pPr>
      <w:ind w:left="1418"/>
      <w:outlineLvl w:val="2"/>
    </w:pPr>
    <w:rPr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C365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36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653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8</cp:revision>
  <cp:lastPrinted>2023-10-04T10:23:00Z</cp:lastPrinted>
  <dcterms:created xsi:type="dcterms:W3CDTF">2023-10-04T10:22:00Z</dcterms:created>
  <dcterms:modified xsi:type="dcterms:W3CDTF">2026-07-31T07:53:00Z</dcterms:modified>
</cp:coreProperties>
</file>